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83" w:rsidRDefault="00741379">
      <w:proofErr w:type="spellStart"/>
      <w:r>
        <w:t>Демо-вариант</w:t>
      </w:r>
      <w:proofErr w:type="spellEnd"/>
      <w:r>
        <w:t xml:space="preserve"> 10 класс физика</w:t>
      </w:r>
    </w:p>
    <w:p w:rsidR="00741379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>1 ЧАСТЬ</w:t>
      </w: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1. Задание 1</w:t>
      </w:r>
      <w:r w:rsidRPr="001E3386">
        <w:rPr>
          <w:rFonts w:ascii="Times New Roman" w:eastAsia="Times New Roman" w:hAnsi="Times New Roman"/>
          <w:color w:val="000000"/>
          <w:lang w:eastAsia="ru-RU"/>
        </w:rPr>
        <w:t>Материальная точка движется по окружности радиусом 4 м. На графике показана зависимость модуля её скорости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  <w:proofErr w:type="spellStart"/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v</w:t>
      </w:r>
      <w:proofErr w:type="spellEnd"/>
      <w:r w:rsidRPr="001E3386">
        <w:rPr>
          <w:rFonts w:ascii="Times New Roman" w:eastAsia="Times New Roman" w:hAnsi="Times New Roman"/>
          <w:color w:val="000000"/>
          <w:lang w:eastAsia="ru-RU"/>
        </w:rPr>
        <w:t> от времени </w:t>
      </w:r>
      <w:proofErr w:type="spellStart"/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t</w:t>
      </w:r>
      <w:proofErr w:type="spellEnd"/>
      <w:r w:rsidRPr="001E3386">
        <w:rPr>
          <w:rFonts w:ascii="Times New Roman" w:eastAsia="Times New Roman" w:hAnsi="Times New Roman"/>
          <w:color w:val="000000"/>
          <w:lang w:eastAsia="ru-RU"/>
        </w:rPr>
        <w:t>. Чему равен модуль центростремительного ускорения точки в момент </w:t>
      </w:r>
      <w:proofErr w:type="spellStart"/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t</w:t>
      </w:r>
      <w:proofErr w:type="spellEnd"/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  <w:r w:rsidRPr="001E3386">
        <w:rPr>
          <w:rFonts w:ascii="Times New Roman" w:eastAsia="Times New Roman" w:hAnsi="Times New Roman"/>
          <w:color w:val="000000"/>
          <w:lang w:eastAsia="ru-RU"/>
        </w:rPr>
        <w:t>= 3 с? (Ответ дайте в метрах в секунду в квадрате.)</w:t>
      </w:r>
      <w:r w:rsidRPr="001E3386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276350"/>
            <wp:effectExtent l="19050" t="0" r="9525" b="0"/>
            <wp:wrapSquare wrapText="bothSides"/>
            <wp:docPr id="1" name="Рисунок 120" descr="C:\Documents and Settings\Виталя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C:\Documents and Settings\Виталя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2. Задание 2</w:t>
      </w:r>
      <w:r w:rsidRPr="001E3386">
        <w:rPr>
          <w:rFonts w:ascii="Times New Roman" w:eastAsia="Times New Roman" w:hAnsi="Times New Roman"/>
          <w:color w:val="000000"/>
          <w:lang w:eastAsia="ru-RU"/>
        </w:rPr>
        <w:t>Две звезды одинаковой массы </w:t>
      </w:r>
      <w:proofErr w:type="spellStart"/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m</w:t>
      </w:r>
      <w:proofErr w:type="spellEnd"/>
      <w:r w:rsidRPr="001E3386">
        <w:rPr>
          <w:rFonts w:ascii="Times New Roman" w:eastAsia="Times New Roman" w:hAnsi="Times New Roman"/>
          <w:color w:val="000000"/>
          <w:lang w:eastAsia="ru-RU"/>
        </w:rPr>
        <w:t> притягиваются друг к другу с силами, равными по модулю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F</w:t>
      </w:r>
      <w:r w:rsidRPr="001E3386">
        <w:rPr>
          <w:rFonts w:ascii="Times New Roman" w:eastAsia="Times New Roman" w:hAnsi="Times New Roman"/>
          <w:color w:val="000000"/>
          <w:lang w:eastAsia="ru-RU"/>
        </w:rPr>
        <w:t>. Во сколько раз больше силы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F</w:t>
      </w:r>
      <w:r w:rsidRPr="001E3386">
        <w:rPr>
          <w:rFonts w:ascii="Times New Roman" w:eastAsia="Times New Roman" w:hAnsi="Times New Roman"/>
          <w:color w:val="000000"/>
          <w:lang w:eastAsia="ru-RU"/>
        </w:rPr>
        <w:t> модуль сил притяжения между другими двумя звёздами, если расстояние между их центрами такое же, как и в первом случае, а массы звёзд равны 2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m</w:t>
      </w:r>
      <w:r w:rsidRPr="001E3386">
        <w:rPr>
          <w:rFonts w:ascii="Times New Roman" w:eastAsia="Times New Roman" w:hAnsi="Times New Roman"/>
          <w:color w:val="000000"/>
          <w:lang w:eastAsia="ru-RU"/>
        </w:rPr>
        <w:t> и 3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m</w:t>
      </w:r>
      <w:r w:rsidRPr="001E3386">
        <w:rPr>
          <w:rFonts w:ascii="Times New Roman" w:eastAsia="Times New Roman" w:hAnsi="Times New Roman"/>
          <w:color w:val="000000"/>
          <w:lang w:eastAsia="ru-RU"/>
        </w:rPr>
        <w:t>?</w:t>
      </w: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noProof/>
          <w:color w:val="000000"/>
          <w:sz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3587115</wp:posOffset>
            </wp:positionH>
            <wp:positionV relativeFrom="margin">
              <wp:posOffset>2375535</wp:posOffset>
            </wp:positionV>
            <wp:extent cx="2438400" cy="1228725"/>
            <wp:effectExtent l="19050" t="0" r="0" b="0"/>
            <wp:wrapSquare wrapText="bothSides"/>
            <wp:docPr id="3" name="Рисунок 121" descr="C:\Documents and Settings\Виталя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C:\Documents and Settings\Виталя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3. Задание 3  </w:t>
      </w:r>
      <w:r w:rsidRPr="001E3386">
        <w:rPr>
          <w:rFonts w:ascii="Times New Roman" w:eastAsia="Times New Roman" w:hAnsi="Times New Roman"/>
          <w:color w:val="000000"/>
          <w:lang w:eastAsia="ru-RU"/>
        </w:rPr>
        <w:t>Тело, брошенное вертикально вверх с поверхности Земли, достигло максимальной высоты 5 м. С какой начальной скоростью тело было брошено вверх? (Ответ дайте в метрах в секунду.) Сопротивлением воздуха пренебречь. Ускорение свободного падения считать равным 10 м/с</w:t>
      </w:r>
      <w:proofErr w:type="gramStart"/>
      <w:r w:rsidRPr="001E3386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>4</w:t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. Задание</w:t>
      </w:r>
      <w:proofErr w:type="gramStart"/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 </w:t>
      </w:r>
      <w:r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E3386">
        <w:rPr>
          <w:rFonts w:ascii="Times New Roman" w:eastAsia="Times New Roman" w:hAnsi="Times New Roman"/>
          <w:color w:val="000000"/>
          <w:lang w:eastAsia="ru-RU"/>
        </w:rPr>
        <w:t>эксперименте получен график зависимости модуля скорости прямолинейно движущегося тела от времени. Анализируя график, выберете из приведённых ниже утверждений два правильных и укажите их номера.</w:t>
      </w:r>
    </w:p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 1) Скорость тела за 6 секунд изменилась от 0 м/с до 6 м/</w:t>
      </w:r>
      <w:proofErr w:type="gramStart"/>
      <w:r w:rsidRPr="001E3386">
        <w:rPr>
          <w:rFonts w:ascii="Times New Roman" w:eastAsia="Times New Roman" w:hAnsi="Times New Roman"/>
          <w:color w:val="000000"/>
          <w:lang w:eastAsia="ru-RU"/>
        </w:rPr>
        <w:t>с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2) Тело двигалось равноускорен</w:t>
      </w:r>
      <w:r>
        <w:rPr>
          <w:rFonts w:ascii="Times New Roman" w:eastAsia="Times New Roman" w:hAnsi="Times New Roman"/>
          <w:color w:val="000000"/>
          <w:lang w:eastAsia="ru-RU"/>
        </w:rPr>
        <w:t>н</w:t>
      </w:r>
      <w:r w:rsidRPr="001E3386">
        <w:rPr>
          <w:rFonts w:ascii="Times New Roman" w:eastAsia="Times New Roman" w:hAnsi="Times New Roman"/>
          <w:color w:val="000000"/>
          <w:lang w:eastAsia="ru-RU"/>
        </w:rPr>
        <w:t>о в течение первых 6 секунд и не двигалось в интервале от 6 до 7 секунд.</w:t>
      </w:r>
    </w:p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 xml:space="preserve">3) Тело двигалось </w:t>
      </w:r>
      <w:proofErr w:type="spellStart"/>
      <w:r w:rsidRPr="001E3386">
        <w:rPr>
          <w:rFonts w:ascii="Times New Roman" w:eastAsia="Times New Roman" w:hAnsi="Times New Roman"/>
          <w:color w:val="000000"/>
          <w:lang w:eastAsia="ru-RU"/>
        </w:rPr>
        <w:t>равнозамедленно</w:t>
      </w:r>
      <w:proofErr w:type="spellEnd"/>
      <w:r w:rsidRPr="001E3386">
        <w:rPr>
          <w:rFonts w:ascii="Times New Roman" w:eastAsia="Times New Roman" w:hAnsi="Times New Roman"/>
          <w:color w:val="000000"/>
          <w:lang w:eastAsia="ru-RU"/>
        </w:rPr>
        <w:t xml:space="preserve"> в течение первых 6 секунд и не двигалось в интервале от 6 до 7 секунд.</w:t>
      </w:r>
    </w:p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4) В интервале времени 4-6 секунд скорость увеличивалась прямо пропорционально времени движения, тело двигалось с постоянным ускорением.</w:t>
      </w:r>
    </w:p>
    <w:p w:rsidR="00741379" w:rsidRPr="001E3386" w:rsidRDefault="00741379" w:rsidP="0074137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5) Ускорение тела на пятой секунде движения равно 1,5 м/с</w:t>
      </w:r>
      <w:proofErr w:type="gramStart"/>
      <w:r w:rsidRPr="001E3386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>5</w:t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. Задание 6 </w:t>
      </w:r>
      <w:r w:rsidRPr="001E3386">
        <w:rPr>
          <w:rFonts w:ascii="Times New Roman" w:eastAsia="Times New Roman" w:hAnsi="Times New Roman"/>
          <w:color w:val="000000"/>
          <w:lang w:eastAsia="ru-RU"/>
        </w:rPr>
        <w:t>Массивный груз, подвешенный к потолку на пружине, совершает вертикальные свободные колебания. Пружина всё время остаётся растянутой. Как изменяются кинетическая энергия груза и его потенциальная энергия в поле тяжести, когда груз движется вниз от положения равновесия? Для каждой величины определите соответствующий характер изменения:</w:t>
      </w:r>
    </w:p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41379" w:rsidRPr="001E3386" w:rsidRDefault="00741379" w:rsidP="0074137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1) увеличивается</w:t>
      </w:r>
    </w:p>
    <w:p w:rsidR="00741379" w:rsidRPr="001E3386" w:rsidRDefault="00741379" w:rsidP="0074137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2) уменьшается</w:t>
      </w:r>
    </w:p>
    <w:p w:rsidR="00741379" w:rsidRPr="001E3386" w:rsidRDefault="00741379" w:rsidP="0074137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3) не изменяется</w:t>
      </w:r>
    </w:p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41379" w:rsidRPr="001E3386" w:rsidRDefault="00741379" w:rsidP="0074137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3300"/>
      </w:tblGrid>
      <w:tr w:rsidR="00741379" w:rsidRPr="001E3386" w:rsidTr="005D27B6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Кинетическая</w:t>
            </w:r>
          </w:p>
          <w:p w:rsidR="00741379" w:rsidRPr="001E3386" w:rsidRDefault="00741379" w:rsidP="005D2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энергия груза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Потенциальная энергия груза</w:t>
            </w: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 поле тяжести</w:t>
            </w:r>
          </w:p>
        </w:tc>
      </w:tr>
      <w:tr w:rsidR="00741379" w:rsidRPr="001E3386" w:rsidTr="005D27B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41379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>6</w:t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. Задание 8 № </w:t>
      </w:r>
      <w:hyperlink r:id="rId6" w:history="1">
        <w:r w:rsidRPr="001E3386">
          <w:rPr>
            <w:rFonts w:ascii="Verdana" w:eastAsia="Times New Roman" w:hAnsi="Verdana"/>
            <w:b/>
            <w:bCs/>
            <w:color w:val="090949"/>
            <w:sz w:val="18"/>
            <w:u w:val="single"/>
            <w:lang w:eastAsia="ru-RU"/>
          </w:rPr>
          <w:t>9207</w:t>
        </w:r>
      </w:hyperlink>
    </w:p>
    <w:p w:rsidR="00741379" w:rsidRPr="001E3386" w:rsidRDefault="00741379" w:rsidP="0074137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Газообразный азот находится в сосуде объёмом 33,2 литра. Давление газа 100 кПа, его температура 127 °С. Определите массу газа в этом сосуде. Ответ выразите в граммах и округлите до целого числа.</w:t>
      </w: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>7</w:t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. Задание 9 </w:t>
      </w:r>
      <w:r w:rsidRPr="001E3386">
        <w:rPr>
          <w:rFonts w:ascii="Times New Roman" w:eastAsia="Times New Roman" w:hAnsi="Times New Roman"/>
          <w:color w:val="000000"/>
          <w:lang w:eastAsia="ru-RU"/>
        </w:rPr>
        <w:t>Температура холодильника тепловой машины 400</w:t>
      </w:r>
      <w:proofErr w:type="gramStart"/>
      <w:r w:rsidRPr="001E3386">
        <w:rPr>
          <w:rFonts w:ascii="Times New Roman" w:eastAsia="Times New Roman" w:hAnsi="Times New Roman"/>
          <w:color w:val="000000"/>
          <w:lang w:eastAsia="ru-RU"/>
        </w:rPr>
        <w:t> К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>, температура нагревателя на 600 К больше, чем у холодильника. Каков максимально возможный КПД машины? (Ответ дайте в процентах.)</w:t>
      </w: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lastRenderedPageBreak/>
        <w:t>8</w:t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. Задание 10 № </w:t>
      </w:r>
      <w:r w:rsidRPr="001E3386">
        <w:rPr>
          <w:rFonts w:ascii="Times New Roman" w:eastAsia="Times New Roman" w:hAnsi="Times New Roman"/>
          <w:color w:val="000000"/>
          <w:lang w:eastAsia="ru-RU"/>
        </w:rPr>
        <w:t xml:space="preserve">Относительная </w:t>
      </w:r>
      <w:proofErr w:type="gramStart"/>
      <w:r w:rsidRPr="001E3386">
        <w:rPr>
          <w:rFonts w:ascii="Times New Roman" w:eastAsia="Times New Roman" w:hAnsi="Times New Roman"/>
          <w:color w:val="000000"/>
          <w:lang w:eastAsia="ru-RU"/>
        </w:rPr>
        <w:t>влажность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 xml:space="preserve"> воздуха в закрытом сосуде с поршнем равна 50%. </w:t>
      </w:r>
      <w:proofErr w:type="gramStart"/>
      <w:r w:rsidRPr="001E3386">
        <w:rPr>
          <w:rFonts w:ascii="Times New Roman" w:eastAsia="Times New Roman" w:hAnsi="Times New Roman"/>
          <w:color w:val="000000"/>
          <w:lang w:eastAsia="ru-RU"/>
        </w:rPr>
        <w:t>Какова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 xml:space="preserve"> будет относительная влажность воздуха в сосуде, если объём сосуда при неизменной температуре уменьшить в 2 раза? Ответ выразите </w:t>
      </w:r>
      <w:proofErr w:type="gramStart"/>
      <w:r w:rsidRPr="001E3386"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 xml:space="preserve"> %.</w:t>
      </w: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>9</w:t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. Задание 12 № </w:t>
      </w:r>
    </w:p>
    <w:p w:rsidR="00741379" w:rsidRPr="001E3386" w:rsidRDefault="00741379" w:rsidP="0074137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Установите соответствие между уравнениями процессов, в которых участвует постоянное количество идеального газа, и графиками процессов, изображёнными на диаграммах (ρ — плотность,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V</w:t>
      </w:r>
      <w:r w:rsidRPr="001E3386">
        <w:rPr>
          <w:rFonts w:ascii="Times New Roman" w:eastAsia="Times New Roman" w:hAnsi="Times New Roman"/>
          <w:color w:val="000000"/>
          <w:lang w:eastAsia="ru-RU"/>
        </w:rPr>
        <w:t>— объём,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T</w:t>
      </w:r>
      <w:r w:rsidRPr="001E3386">
        <w:rPr>
          <w:rFonts w:ascii="Times New Roman" w:eastAsia="Times New Roman" w:hAnsi="Times New Roman"/>
          <w:color w:val="000000"/>
          <w:lang w:eastAsia="ru-RU"/>
        </w:rPr>
        <w:t> — абсолютная температура, </w:t>
      </w:r>
      <w:proofErr w:type="spellStart"/>
      <w:proofErr w:type="gramStart"/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р</w:t>
      </w:r>
      <w:proofErr w:type="spellEnd"/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> — давление).</w:t>
      </w:r>
    </w:p>
    <w:p w:rsidR="00741379" w:rsidRPr="001E3386" w:rsidRDefault="00741379" w:rsidP="00741379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540"/>
        <w:gridCol w:w="4710"/>
      </w:tblGrid>
      <w:tr w:rsidR="00741379" w:rsidRPr="001E3386" w:rsidTr="005D27B6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УРАВНЕНИЕ ПРОЦЕССА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ГРАФИК ПРОЦЕССА</w:t>
            </w:r>
          </w:p>
        </w:tc>
      </w:tr>
      <w:tr w:rsidR="00741379" w:rsidRPr="001E3386" w:rsidTr="005D27B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379" w:rsidRPr="001E3386" w:rsidRDefault="00741379" w:rsidP="005D27B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E338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) </w:t>
            </w: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ρ</w:t>
            </w:r>
            <w:r w:rsidRPr="001E338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= const</w:t>
            </w:r>
          </w:p>
          <w:p w:rsidR="00741379" w:rsidRPr="001E3386" w:rsidRDefault="00741379" w:rsidP="005D27B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1E3386">
              <w:rPr>
                <w:rFonts w:ascii="Times New Roman" w:eastAsia="Times New Roman" w:hAnsi="Times New Roman"/>
                <w:color w:val="000000"/>
                <w:lang w:val="en-US" w:eastAsia="ru-RU"/>
              </w:rPr>
              <w:t>) </w:t>
            </w:r>
            <w:proofErr w:type="spellStart"/>
            <w:r w:rsidRPr="001E3386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pV</w:t>
            </w:r>
            <w:proofErr w:type="spellEnd"/>
            <w:r w:rsidRPr="001E3386">
              <w:rPr>
                <w:rFonts w:ascii="Times New Roman" w:eastAsia="Times New Roman" w:hAnsi="Times New Roman"/>
                <w:color w:val="000000"/>
                <w:lang w:val="en-US" w:eastAsia="ru-RU"/>
              </w:rPr>
              <w:t> = const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41379" w:rsidRPr="001E3386" w:rsidRDefault="00741379" w:rsidP="005D27B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rFonts w:ascii="Verdana" w:eastAsia="Times New Roman" w:hAnsi="Verdana"/>
                <w:b/>
                <w:noProof/>
                <w:color w:val="000000"/>
                <w:sz w:val="18"/>
                <w:lang w:eastAsia="ru-RU"/>
              </w:rPr>
              <w:drawing>
                <wp:inline distT="0" distB="0" distL="0" distR="0">
                  <wp:extent cx="1266825" cy="2743200"/>
                  <wp:effectExtent l="19050" t="0" r="9525" b="0"/>
                  <wp:docPr id="2" name="Рисунок 130" descr="C:\Documents and Settings\Виталя\Рабочий стол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C:\Documents and Settings\Виталя\Рабочий стол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41379" w:rsidRPr="001E3386" w:rsidRDefault="00741379" w:rsidP="00741379">
      <w:pPr>
        <w:spacing w:after="24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E3386">
        <w:rPr>
          <w:rFonts w:ascii="Times New Roman" w:eastAsia="Times New Roman" w:hAnsi="Times New Roman"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</w:tblGrid>
      <w:tr w:rsidR="00741379" w:rsidRPr="001E3386" w:rsidTr="005D27B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741379" w:rsidRPr="001E3386" w:rsidTr="005D27B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1379" w:rsidRPr="001E3386" w:rsidRDefault="00741379" w:rsidP="005D27B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33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741379" w:rsidRPr="001E3386" w:rsidRDefault="00741379" w:rsidP="007413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4434840</wp:posOffset>
            </wp:positionH>
            <wp:positionV relativeFrom="margin">
              <wp:posOffset>5614035</wp:posOffset>
            </wp:positionV>
            <wp:extent cx="1466850" cy="619125"/>
            <wp:effectExtent l="19050" t="0" r="0" b="0"/>
            <wp:wrapSquare wrapText="bothSides"/>
            <wp:docPr id="4" name="Рисунок 157" descr="C:\Documents and Settings\Виталя\Рабочий стол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C:\Documents and Settings\Виталя\Рабочий стол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386">
        <w:rPr>
          <w:rFonts w:ascii="Times New Roman" w:eastAsia="Times New Roman" w:hAnsi="Times New Roman"/>
          <w:color w:val="000000"/>
          <w:lang w:eastAsia="ru-RU"/>
        </w:rPr>
        <w:pict>
          <v:shape id="_x0000_i1027" type="#_x0000_t75" alt="" style="width:26.25pt;height:26.25pt;flip:x y"/>
        </w:pict>
      </w:r>
    </w:p>
    <w:p w:rsidR="00741379" w:rsidRPr="001E3386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>10</w:t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. Задание 14</w:t>
      </w:r>
      <w:proofErr w:type="gramStart"/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 </w:t>
      </w:r>
      <w:r w:rsidRPr="001E3386">
        <w:rPr>
          <w:rFonts w:ascii="Times New Roman" w:eastAsia="Times New Roman" w:hAnsi="Times New Roman"/>
          <w:color w:val="000000"/>
          <w:lang w:eastAsia="ru-RU"/>
        </w:rPr>
        <w:t>К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>акая мощность выделяется в участке цепи, схема которого изображена на рисунке, если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R</w:t>
      </w:r>
      <w:r w:rsidRPr="001E3386">
        <w:rPr>
          <w:rFonts w:ascii="Times New Roman" w:eastAsia="Times New Roman" w:hAnsi="Times New Roman"/>
          <w:color w:val="000000"/>
          <w:lang w:eastAsia="ru-RU"/>
        </w:rPr>
        <w:t> = 27 Ом, а напряжение между точками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 w:rsidRPr="001E3386">
        <w:rPr>
          <w:rFonts w:ascii="Times New Roman" w:eastAsia="Times New Roman" w:hAnsi="Times New Roman"/>
          <w:color w:val="000000"/>
          <w:lang w:eastAsia="ru-RU"/>
        </w:rPr>
        <w:t> и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B</w:t>
      </w:r>
      <w:r w:rsidRPr="001E3386">
        <w:rPr>
          <w:rFonts w:ascii="Times New Roman" w:eastAsia="Times New Roman" w:hAnsi="Times New Roman"/>
          <w:color w:val="000000"/>
          <w:lang w:eastAsia="ru-RU"/>
        </w:rPr>
        <w:t> равно 9 В? Ответ приведите в ваттах.</w:t>
      </w:r>
    </w:p>
    <w:p w:rsidR="00741379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 xml:space="preserve">2 ЧАСТЬ </w:t>
      </w:r>
    </w:p>
    <w:p w:rsidR="00741379" w:rsidRPr="008F28FF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>11</w:t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. Задание 29 </w:t>
      </w:r>
      <w:r w:rsidRPr="001E3386">
        <w:rPr>
          <w:rFonts w:ascii="Times New Roman" w:eastAsia="Times New Roman" w:hAnsi="Times New Roman"/>
          <w:color w:val="000000"/>
          <w:lang w:eastAsia="ru-RU"/>
        </w:rPr>
        <w:t>Кусок пластилина сталкивается со скользящим навстречу по горизонтальной поверхности стола бруском и прилипает к нему. Скорости пластилина и бруска перед ударом направлены взаимно противоположно и равны  и </w:t>
      </w:r>
      <w:r>
        <w:rPr>
          <w:rFonts w:ascii="Times New Roman" w:eastAsia="Times New Roman" w:hAnsi="Times New Roman"/>
          <w:color w:val="000000"/>
          <w:lang w:eastAsia="ru-RU"/>
        </w:rPr>
        <w:t xml:space="preserve">Масса бруска в 4 раза </w:t>
      </w:r>
      <w:r w:rsidRPr="001E3386">
        <w:rPr>
          <w:rFonts w:ascii="Times New Roman" w:eastAsia="Times New Roman" w:hAnsi="Times New Roman"/>
          <w:color w:val="000000"/>
          <w:lang w:eastAsia="ru-RU"/>
        </w:rPr>
        <w:t>больше массы пластилина. Коэффициент трения скольжения между бруском и столом</w:t>
      </w:r>
      <w:proofErr w:type="gramStart"/>
      <w:r w:rsidRPr="001E3386">
        <w:rPr>
          <w:rFonts w:ascii="Times New Roman" w:eastAsia="Times New Roman" w:hAnsi="Times New Roman"/>
          <w:color w:val="000000"/>
          <w:lang w:eastAsia="ru-RU"/>
        </w:rPr>
        <w:t> Н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>а какое расстояние переместятся слипшиеся брусок с пластилином к моменту, когда их скорость уменьшится в 2 раза?</w:t>
      </w:r>
    </w:p>
    <w:p w:rsidR="00741379" w:rsidRPr="008F28FF" w:rsidRDefault="00741379" w:rsidP="00741379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lang w:eastAsia="ru-RU"/>
        </w:rPr>
        <w:t>12</w:t>
      </w:r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. Задание 30</w:t>
      </w:r>
      <w:proofErr w:type="gramStart"/>
      <w:r w:rsidRPr="001E3386">
        <w:rPr>
          <w:rFonts w:ascii="Verdana" w:eastAsia="Times New Roman" w:hAnsi="Verdana"/>
          <w:b/>
          <w:bCs/>
          <w:color w:val="000000"/>
          <w:sz w:val="18"/>
          <w:lang w:eastAsia="ru-RU"/>
        </w:rPr>
        <w:t> </w:t>
      </w:r>
      <w:r w:rsidRPr="001E3386">
        <w:rPr>
          <w:rFonts w:ascii="Times New Roman" w:eastAsia="Times New Roman" w:hAnsi="Times New Roman"/>
          <w:color w:val="000000"/>
          <w:lang w:eastAsia="ru-RU"/>
        </w:rPr>
        <w:t>В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 xml:space="preserve"> гладком вертикальном цилиндре под подвижным поршнем массой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M</w:t>
      </w:r>
      <w:r w:rsidRPr="001E3386">
        <w:rPr>
          <w:rFonts w:ascii="Times New Roman" w:eastAsia="Times New Roman" w:hAnsi="Times New Roman"/>
          <w:color w:val="000000"/>
          <w:lang w:eastAsia="ru-RU"/>
        </w:rPr>
        <w:t> = 5 кг и площадью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S</w:t>
      </w:r>
      <w:r w:rsidRPr="001E3386">
        <w:rPr>
          <w:rFonts w:ascii="Times New Roman" w:eastAsia="Times New Roman" w:hAnsi="Times New Roman"/>
          <w:color w:val="000000"/>
          <w:lang w:eastAsia="ru-RU"/>
        </w:rPr>
        <w:t> = 100 см</w:t>
      </w:r>
      <w:r w:rsidRPr="001E3386">
        <w:rPr>
          <w:rFonts w:ascii="Times New Roman" w:eastAsia="Times New Roman" w:hAnsi="Times New Roman"/>
          <w:color w:val="000000"/>
          <w:vertAlign w:val="superscript"/>
          <w:lang w:eastAsia="ru-RU"/>
        </w:rPr>
        <w:t>2</w:t>
      </w:r>
      <w:r w:rsidRPr="001E3386">
        <w:rPr>
          <w:rFonts w:ascii="Times New Roman" w:eastAsia="Times New Roman" w:hAnsi="Times New Roman"/>
          <w:color w:val="000000"/>
          <w:lang w:eastAsia="ru-RU"/>
        </w:rPr>
        <w:t> находится идеальный одноатомный газ. После сообщения газу некоторого количества теплоты поршень приподнялся на высоту Δ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h</w:t>
      </w:r>
      <w:r w:rsidRPr="001E3386">
        <w:rPr>
          <w:rFonts w:ascii="Times New Roman" w:eastAsia="Times New Roman" w:hAnsi="Times New Roman"/>
          <w:color w:val="000000"/>
          <w:lang w:eastAsia="ru-RU"/>
        </w:rPr>
        <w:t xml:space="preserve"> = 5 см над дном цилиндра, а газ </w:t>
      </w:r>
      <w:proofErr w:type="gramStart"/>
      <w:r w:rsidRPr="001E3386">
        <w:rPr>
          <w:rFonts w:ascii="Times New Roman" w:eastAsia="Times New Roman" w:hAnsi="Times New Roman"/>
          <w:color w:val="000000"/>
          <w:lang w:eastAsia="ru-RU"/>
        </w:rPr>
        <w:t>нагрелся на Δ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T</w:t>
      </w:r>
      <w:r w:rsidRPr="001E3386">
        <w:rPr>
          <w:rFonts w:ascii="Times New Roman" w:eastAsia="Times New Roman" w:hAnsi="Times New Roman"/>
          <w:color w:val="000000"/>
          <w:lang w:eastAsia="ru-RU"/>
        </w:rPr>
        <w:t> = 30 К. Найдите</w:t>
      </w:r>
      <w:proofErr w:type="gramEnd"/>
      <w:r w:rsidRPr="001E3386">
        <w:rPr>
          <w:rFonts w:ascii="Times New Roman" w:eastAsia="Times New Roman" w:hAnsi="Times New Roman"/>
          <w:color w:val="000000"/>
          <w:lang w:eastAsia="ru-RU"/>
        </w:rPr>
        <w:t xml:space="preserve"> удельную теплоёмкость газа в данном процессе. Давление в окружающей цилиндр среде равно </w:t>
      </w:r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p</w:t>
      </w:r>
      <w:r w:rsidRPr="001E3386">
        <w:rPr>
          <w:rFonts w:ascii="Times New Roman" w:eastAsia="Times New Roman" w:hAnsi="Times New Roman"/>
          <w:color w:val="000000"/>
          <w:vertAlign w:val="subscript"/>
          <w:lang w:eastAsia="ru-RU"/>
        </w:rPr>
        <w:t>0</w:t>
      </w:r>
      <w:r w:rsidRPr="001E3386">
        <w:rPr>
          <w:rFonts w:ascii="Times New Roman" w:eastAsia="Times New Roman" w:hAnsi="Times New Roman"/>
          <w:color w:val="000000"/>
          <w:lang w:eastAsia="ru-RU"/>
        </w:rPr>
        <w:t> = 10</w:t>
      </w:r>
      <w:r w:rsidRPr="001E3386">
        <w:rPr>
          <w:rFonts w:ascii="Times New Roman" w:eastAsia="Times New Roman" w:hAnsi="Times New Roman"/>
          <w:color w:val="000000"/>
          <w:vertAlign w:val="superscript"/>
          <w:lang w:eastAsia="ru-RU"/>
        </w:rPr>
        <w:t>4</w:t>
      </w:r>
      <w:r w:rsidRPr="001E3386">
        <w:rPr>
          <w:rFonts w:ascii="Times New Roman" w:eastAsia="Times New Roman" w:hAnsi="Times New Roman"/>
          <w:color w:val="000000"/>
          <w:lang w:eastAsia="ru-RU"/>
        </w:rPr>
        <w:t>Па, масса газа в цилиндре </w:t>
      </w:r>
      <w:proofErr w:type="spellStart"/>
      <w:r w:rsidRPr="001E3386">
        <w:rPr>
          <w:rFonts w:ascii="Times New Roman" w:eastAsia="Times New Roman" w:hAnsi="Times New Roman"/>
          <w:i/>
          <w:iCs/>
          <w:color w:val="000000"/>
          <w:lang w:eastAsia="ru-RU"/>
        </w:rPr>
        <w:t>m</w:t>
      </w:r>
      <w:proofErr w:type="spellEnd"/>
      <w:r w:rsidRPr="001E3386">
        <w:rPr>
          <w:rFonts w:ascii="Times New Roman" w:eastAsia="Times New Roman" w:hAnsi="Times New Roman"/>
          <w:color w:val="000000"/>
          <w:lang w:eastAsia="ru-RU"/>
        </w:rPr>
        <w:t> = 0,12 г.</w:t>
      </w:r>
    </w:p>
    <w:p w:rsidR="00741379" w:rsidRDefault="00741379"/>
    <w:sectPr w:rsidR="00741379" w:rsidSect="00C0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79"/>
    <w:rsid w:val="00741379"/>
    <w:rsid w:val="00C0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ys-ege.sdamgia.ru/problem?id=9207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2018-03-26T04:43:00Z</dcterms:created>
  <dcterms:modified xsi:type="dcterms:W3CDTF">2018-03-26T04:44:00Z</dcterms:modified>
</cp:coreProperties>
</file>